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08077" w14:textId="77777777" w:rsidR="006C0787" w:rsidRPr="000B78F5" w:rsidRDefault="000B1449" w:rsidP="006C0787">
      <w:pPr>
        <w:jc w:val="right"/>
        <w:rPr>
          <w:rFonts w:ascii="ＭＳ ゴシック" w:eastAsia="ＭＳ ゴシック" w:hAnsi="ＭＳ ゴシック"/>
          <w:b/>
          <w:sz w:val="28"/>
          <w:szCs w:val="28"/>
        </w:rPr>
      </w:pPr>
      <w:r w:rsidRPr="00CB5AE6">
        <w:rPr>
          <w:rFonts w:ascii="ＭＳ ゴシック" w:eastAsia="ＭＳ ゴシック" w:hAnsi="ＭＳ ゴシック"/>
          <w:b/>
          <w:noProof/>
          <w:sz w:val="28"/>
          <w:szCs w:val="28"/>
        </w:rPr>
        <mc:AlternateContent>
          <mc:Choice Requires="wps">
            <w:drawing>
              <wp:anchor distT="0" distB="0" distL="114300" distR="114300" simplePos="0" relativeHeight="251659776" behindDoc="0" locked="0" layoutInCell="1" allowOverlap="1" wp14:anchorId="11F7DD73" wp14:editId="6CF75087">
                <wp:simplePos x="0" y="0"/>
                <wp:positionH relativeFrom="column">
                  <wp:posOffset>4724400</wp:posOffset>
                </wp:positionH>
                <wp:positionV relativeFrom="paragraph">
                  <wp:posOffset>165100</wp:posOffset>
                </wp:positionV>
                <wp:extent cx="1257300" cy="563245"/>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63245"/>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26C14" w14:textId="77777777" w:rsidR="000B1449" w:rsidRDefault="000B1449" w:rsidP="000B1449">
                            <w:pPr>
                              <w:wordWrap w:val="0"/>
                              <w:jc w:val="right"/>
                              <w:rPr>
                                <w:rFonts w:ascii="ＭＳ 明朝" w:hAnsi="ＭＳ 明朝"/>
                                <w:b/>
                                <w:sz w:val="24"/>
                              </w:rPr>
                            </w:pPr>
                            <w:r w:rsidRPr="00DF133E">
                              <w:rPr>
                                <w:rFonts w:ascii="ＭＳ 明朝" w:hAnsi="ＭＳ 明朝" w:hint="eastAsia"/>
                                <w:b/>
                                <w:sz w:val="24"/>
                              </w:rPr>
                              <w:t>3-(</w:t>
                            </w:r>
                            <w:r w:rsidRPr="00CB5AE6">
                              <w:rPr>
                                <w:rFonts w:ascii="ＭＳ 明朝" w:hAnsi="ＭＳ 明朝" w:hint="eastAsia"/>
                                <w:b/>
                                <w:sz w:val="24"/>
                              </w:rPr>
                              <w:t>3</w:t>
                            </w:r>
                            <w:r w:rsidRPr="00DF133E">
                              <w:rPr>
                                <w:rFonts w:ascii="ＭＳ 明朝" w:hAnsi="ＭＳ 明朝" w:hint="eastAsia"/>
                                <w:b/>
                                <w:sz w:val="24"/>
                              </w:rPr>
                              <w:t>)-</w:t>
                            </w:r>
                            <w:r>
                              <w:rPr>
                                <w:rFonts w:ascii="ＭＳ 明朝" w:hAnsi="ＭＳ 明朝" w:hint="eastAsia"/>
                                <w:b/>
                                <w:sz w:val="24"/>
                              </w:rPr>
                              <w:t>④</w:t>
                            </w:r>
                          </w:p>
                          <w:p w14:paraId="26F92597" w14:textId="346CB4EE" w:rsidR="000B1449" w:rsidRPr="00E61D23" w:rsidRDefault="000B1449" w:rsidP="000B1449">
                            <w:pPr>
                              <w:jc w:val="right"/>
                              <w:rPr>
                                <w:rFonts w:ascii="ＭＳ 明朝" w:hAnsi="ＭＳ 明朝"/>
                                <w:b/>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7DD73" id="_x0000_t202" coordsize="21600,21600" o:spt="202" path="m,l,21600r21600,l21600,xe">
                <v:stroke joinstyle="miter"/>
                <v:path gradientshapeok="t" o:connecttype="rect"/>
              </v:shapetype>
              <v:shape id="Text Box 2" o:spid="_x0000_s1026" type="#_x0000_t202" style="position:absolute;left:0;text-align:left;margin-left:372pt;margin-top:13pt;width:99pt;height:4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" filled="f" fillcolor="#fc9" stroked="f">
                <v:textbox inset="5.85pt,.7pt,5.85pt,.7pt">
                  <w:txbxContent>
                    <w:p w14:paraId="7B026C14" w14:textId="77777777" w:rsidR="000B1449" w:rsidRDefault="000B1449" w:rsidP="000B1449">
                      <w:pPr>
                        <w:wordWrap w:val="0"/>
                        <w:jc w:val="right"/>
                        <w:rPr>
                          <w:rFonts w:ascii="ＭＳ 明朝" w:hAnsi="ＭＳ 明朝"/>
                          <w:b/>
                          <w:sz w:val="24"/>
                        </w:rPr>
                      </w:pPr>
                      <w:r w:rsidRPr="00DF133E">
                        <w:rPr>
                          <w:rFonts w:ascii="ＭＳ 明朝" w:hAnsi="ＭＳ 明朝" w:hint="eastAsia"/>
                          <w:b/>
                          <w:sz w:val="24"/>
                        </w:rPr>
                        <w:t>3-(</w:t>
                      </w:r>
                      <w:r w:rsidRPr="00CB5AE6">
                        <w:rPr>
                          <w:rFonts w:ascii="ＭＳ 明朝" w:hAnsi="ＭＳ 明朝" w:hint="eastAsia"/>
                          <w:b/>
                          <w:sz w:val="24"/>
                        </w:rPr>
                        <w:t>3</w:t>
                      </w:r>
                      <w:r w:rsidRPr="00DF133E">
                        <w:rPr>
                          <w:rFonts w:ascii="ＭＳ 明朝" w:hAnsi="ＭＳ 明朝" w:hint="eastAsia"/>
                          <w:b/>
                          <w:sz w:val="24"/>
                        </w:rPr>
                        <w:t>)-</w:t>
                      </w:r>
                      <w:r>
                        <w:rPr>
                          <w:rFonts w:ascii="ＭＳ 明朝" w:hAnsi="ＭＳ 明朝" w:hint="eastAsia"/>
                          <w:b/>
                          <w:sz w:val="24"/>
                        </w:rPr>
                        <w:t>④</w:t>
                      </w:r>
                    </w:p>
                    <w:p w14:paraId="26F92597" w14:textId="346CB4EE" w:rsidR="000B1449" w:rsidRPr="00E61D23" w:rsidRDefault="000B1449" w:rsidP="000B1449">
                      <w:pPr>
                        <w:jc w:val="right"/>
                        <w:rPr>
                          <w:rFonts w:ascii="ＭＳ 明朝" w:hAnsi="ＭＳ 明朝"/>
                          <w:b/>
                          <w:color w:val="FF0000"/>
                          <w:sz w:val="24"/>
                        </w:rPr>
                      </w:pPr>
                    </w:p>
                  </w:txbxContent>
                </v:textbox>
              </v:shape>
            </w:pict>
          </mc:Fallback>
        </mc:AlternateContent>
      </w:r>
      <w:r w:rsidR="00AF3404" w:rsidRPr="000B78F5">
        <w:rPr>
          <w:rFonts w:ascii="ＭＳ 明朝" w:hAnsi="ＭＳ 明朝" w:hint="eastAsia"/>
          <w:b/>
          <w:noProof/>
          <w:sz w:val="28"/>
          <w:szCs w:val="28"/>
        </w:rPr>
        <mc:AlternateContent>
          <mc:Choice Requires="wps">
            <w:drawing>
              <wp:anchor distT="0" distB="0" distL="114300" distR="114300" simplePos="0" relativeHeight="251657728" behindDoc="0" locked="0" layoutInCell="1" allowOverlap="1" wp14:anchorId="66D93D62" wp14:editId="3714B9A2">
                <wp:simplePos x="0" y="0"/>
                <wp:positionH relativeFrom="column">
                  <wp:posOffset>5012055</wp:posOffset>
                </wp:positionH>
                <wp:positionV relativeFrom="paragraph">
                  <wp:posOffset>-209550</wp:posOffset>
                </wp:positionV>
                <wp:extent cx="800100" cy="333375"/>
                <wp:effectExtent l="11430" t="9525" r="762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33375"/>
                        </a:xfrm>
                        <a:prstGeom prst="rect">
                          <a:avLst/>
                        </a:prstGeom>
                        <a:solidFill>
                          <a:srgbClr val="FFFFFF"/>
                        </a:solidFill>
                        <a:ln w="9525">
                          <a:solidFill>
                            <a:srgbClr val="000000"/>
                          </a:solidFill>
                          <a:miter lim="800000"/>
                          <a:headEnd/>
                          <a:tailEnd/>
                        </a:ln>
                      </wps:spPr>
                      <wps:txbx>
                        <w:txbxContent>
                          <w:p w14:paraId="5EA5EDE3" w14:textId="77777777" w:rsidR="003328BD" w:rsidRPr="004A1DE4" w:rsidRDefault="0006569A" w:rsidP="003328BD">
                            <w:pPr>
                              <w:jc w:val="center"/>
                              <w:rPr>
                                <w:rFonts w:ascii="ＭＳ ゴシック" w:eastAsia="ＭＳ ゴシック" w:hAnsi="ＭＳ ゴシック"/>
                                <w:b/>
                                <w:sz w:val="24"/>
                              </w:rPr>
                            </w:pPr>
                            <w:r>
                              <w:rPr>
                                <w:rFonts w:ascii="ＭＳ ゴシック" w:eastAsia="ＭＳ ゴシック" w:hAnsi="ＭＳ ゴシック" w:hint="eastAsia"/>
                                <w:b/>
                                <w:sz w:val="24"/>
                              </w:rPr>
                              <w:t>様式</w:t>
                            </w:r>
                            <w:r w:rsidR="003328BD" w:rsidRPr="004A1DE4">
                              <w:rPr>
                                <w:rFonts w:ascii="ＭＳ ゴシック" w:eastAsia="ＭＳ ゴシック" w:hAnsi="ＭＳ ゴシック"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93D62" id="Text Box 7" o:spid="_x0000_s1027" type="#_x0000_t202" style="position:absolute;left:0;text-align:left;margin-left:394.65pt;margin-top:-16.5pt;width:63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">
                <v:textbox inset="5.85pt,.7pt,5.85pt,.7pt">
                  <w:txbxContent>
                    <w:p w14:paraId="5EA5EDE3" w14:textId="77777777" w:rsidR="003328BD" w:rsidRPr="004A1DE4" w:rsidRDefault="0006569A" w:rsidP="003328BD">
                      <w:pPr>
                        <w:jc w:val="center"/>
                        <w:rPr>
                          <w:rFonts w:ascii="ＭＳ ゴシック" w:eastAsia="ＭＳ ゴシック" w:hAnsi="ＭＳ ゴシック"/>
                          <w:b/>
                          <w:sz w:val="24"/>
                        </w:rPr>
                      </w:pPr>
                      <w:r>
                        <w:rPr>
                          <w:rFonts w:ascii="ＭＳ ゴシック" w:eastAsia="ＭＳ ゴシック" w:hAnsi="ＭＳ ゴシック" w:hint="eastAsia"/>
                          <w:b/>
                          <w:sz w:val="24"/>
                        </w:rPr>
                        <w:t>様式</w:t>
                      </w:r>
                      <w:r w:rsidR="003328BD" w:rsidRPr="004A1DE4">
                        <w:rPr>
                          <w:rFonts w:ascii="ＭＳ ゴシック" w:eastAsia="ＭＳ ゴシック" w:hAnsi="ＭＳ ゴシック" w:hint="eastAsia"/>
                          <w:b/>
                          <w:sz w:val="24"/>
                        </w:rPr>
                        <w:t>１</w:t>
                      </w:r>
                    </w:p>
                  </w:txbxContent>
                </v:textbox>
              </v:shape>
            </w:pict>
          </mc:Fallback>
        </mc:AlternateContent>
      </w:r>
    </w:p>
    <w:p w14:paraId="00AD1885" w14:textId="77777777" w:rsidR="001E3EBD" w:rsidRPr="00E73A4F" w:rsidRDefault="0085150E" w:rsidP="0085150E">
      <w:pPr>
        <w:jc w:val="center"/>
        <w:rPr>
          <w:rFonts w:ascii="ＭＳ ゴシック" w:eastAsia="ＭＳ ゴシック" w:hAnsi="ＭＳ ゴシック"/>
          <w:b/>
          <w:color w:val="FF0000"/>
          <w:sz w:val="28"/>
          <w:szCs w:val="28"/>
          <w:u w:val="single"/>
        </w:rPr>
      </w:pPr>
      <w:r w:rsidRPr="00476F18">
        <w:rPr>
          <w:rFonts w:ascii="ＭＳ ゴシック" w:eastAsia="ＭＳ ゴシック" w:hAnsi="ＭＳ ゴシック" w:hint="eastAsia"/>
          <w:b/>
          <w:sz w:val="28"/>
          <w:szCs w:val="28"/>
        </w:rPr>
        <w:t>一般競争</w:t>
      </w:r>
      <w:r w:rsidR="00C96E48">
        <w:rPr>
          <w:rFonts w:ascii="ＭＳ ゴシック" w:eastAsia="ＭＳ ゴシック" w:hAnsi="ＭＳ ゴシック" w:hint="eastAsia"/>
          <w:b/>
          <w:sz w:val="28"/>
          <w:szCs w:val="28"/>
        </w:rPr>
        <w:t>入札</w:t>
      </w:r>
      <w:r w:rsidRPr="00476F18">
        <w:rPr>
          <w:rFonts w:ascii="ＭＳ ゴシック" w:eastAsia="ＭＳ ゴシック" w:hAnsi="ＭＳ ゴシック" w:hint="eastAsia"/>
          <w:b/>
          <w:sz w:val="28"/>
          <w:szCs w:val="28"/>
        </w:rPr>
        <w:t>参加資格申請書</w:t>
      </w:r>
    </w:p>
    <w:p w14:paraId="0B925E24" w14:textId="202B8BC8" w:rsidR="0085150E" w:rsidRPr="0085150E" w:rsidRDefault="007B0579" w:rsidP="0085150E">
      <w:pPr>
        <w:jc w:val="right"/>
        <w:rPr>
          <w:sz w:val="24"/>
        </w:rPr>
      </w:pPr>
      <w:r w:rsidRPr="00AC0166">
        <w:rPr>
          <w:rFonts w:hint="eastAsia"/>
          <w:sz w:val="24"/>
        </w:rPr>
        <w:t>令和</w:t>
      </w:r>
      <w:r w:rsidR="0085150E" w:rsidRPr="0085150E">
        <w:rPr>
          <w:rFonts w:hint="eastAsia"/>
          <w:sz w:val="24"/>
        </w:rPr>
        <w:t xml:space="preserve">　　年　　月　　日</w:t>
      </w:r>
    </w:p>
    <w:p w14:paraId="09324AEC" w14:textId="77777777" w:rsidR="0085150E" w:rsidRDefault="0085150E">
      <w:pPr>
        <w:rPr>
          <w:sz w:val="24"/>
        </w:rPr>
      </w:pPr>
    </w:p>
    <w:p w14:paraId="6970F56B" w14:textId="77777777" w:rsidR="00F31740" w:rsidRPr="00947CAD" w:rsidRDefault="00F31740" w:rsidP="00F31740">
      <w:pPr>
        <w:rPr>
          <w:rFonts w:ascii="ＭＳ 明朝" w:hAnsi="ＭＳ 明朝"/>
          <w:sz w:val="24"/>
        </w:rPr>
      </w:pPr>
      <w:r w:rsidRPr="00947CAD">
        <w:rPr>
          <w:rFonts w:ascii="ＭＳ 明朝" w:hAnsi="ＭＳ 明朝" w:hint="eastAsia"/>
          <w:sz w:val="24"/>
        </w:rPr>
        <w:t>事業実施主体</w:t>
      </w:r>
    </w:p>
    <w:p w14:paraId="2D83FC7A" w14:textId="24B8C014" w:rsidR="00F31740" w:rsidRPr="00947CAD" w:rsidRDefault="00AC0166" w:rsidP="00F31740">
      <w:pPr>
        <w:rPr>
          <w:rFonts w:ascii="ＭＳ 明朝" w:hAnsi="ＭＳ 明朝"/>
          <w:sz w:val="24"/>
        </w:rPr>
      </w:pPr>
      <w:r>
        <w:rPr>
          <w:rFonts w:ascii="ＭＳ 明朝" w:hAnsi="ＭＳ 明朝" w:hint="eastAsia"/>
          <w:sz w:val="24"/>
        </w:rPr>
        <w:t>道東あさひ</w:t>
      </w:r>
      <w:r w:rsidR="00F31740" w:rsidRPr="00947CAD">
        <w:rPr>
          <w:rFonts w:ascii="ＭＳ 明朝" w:hAnsi="ＭＳ 明朝" w:hint="eastAsia"/>
          <w:sz w:val="24"/>
        </w:rPr>
        <w:t>農業協同組合</w:t>
      </w:r>
    </w:p>
    <w:p w14:paraId="3B799403" w14:textId="6FB9720A" w:rsidR="00F31740" w:rsidRPr="00550222" w:rsidRDefault="00AC0166" w:rsidP="00F31740">
      <w:pPr>
        <w:rPr>
          <w:rFonts w:ascii="ＭＳ 明朝" w:hAnsi="ＭＳ 明朝"/>
          <w:sz w:val="24"/>
        </w:rPr>
      </w:pPr>
      <w:r>
        <w:rPr>
          <w:rFonts w:ascii="ＭＳ 明朝" w:hAnsi="ＭＳ 明朝" w:hint="eastAsia"/>
          <w:sz w:val="24"/>
        </w:rPr>
        <w:t>代表理事組合長　浦山　宏一</w:t>
      </w:r>
      <w:r w:rsidR="00C541E6">
        <w:rPr>
          <w:rFonts w:ascii="ＭＳ 明朝" w:hAnsi="ＭＳ 明朝" w:hint="eastAsia"/>
          <w:sz w:val="24"/>
        </w:rPr>
        <w:t xml:space="preserve">　</w:t>
      </w:r>
      <w:r w:rsidR="00C541E6" w:rsidRPr="00550222">
        <w:rPr>
          <w:rFonts w:ascii="ＭＳ 明朝" w:hAnsi="ＭＳ 明朝" w:hint="eastAsia"/>
          <w:sz w:val="24"/>
        </w:rPr>
        <w:t>様</w:t>
      </w:r>
    </w:p>
    <w:p w14:paraId="422FF9B4" w14:textId="77777777" w:rsidR="0085150E" w:rsidRPr="00AC0166" w:rsidRDefault="0085150E">
      <w:pPr>
        <w:rPr>
          <w:sz w:val="24"/>
        </w:rPr>
      </w:pPr>
    </w:p>
    <w:p w14:paraId="458B3439" w14:textId="77777777" w:rsidR="0085150E" w:rsidRPr="0085150E" w:rsidRDefault="00C136AC" w:rsidP="0085150E">
      <w:pPr>
        <w:rPr>
          <w:sz w:val="24"/>
        </w:rPr>
      </w:pPr>
      <w:r>
        <w:rPr>
          <w:rFonts w:hint="eastAsia"/>
          <w:sz w:val="24"/>
        </w:rPr>
        <w:t xml:space="preserve">　　　　　　　　　　　　　　　　　　　　　　　　　　　</w:t>
      </w:r>
      <w:r w:rsidR="0085150E" w:rsidRPr="0085150E">
        <w:rPr>
          <w:rFonts w:hint="eastAsia"/>
          <w:sz w:val="24"/>
        </w:rPr>
        <w:t>住所</w:t>
      </w:r>
    </w:p>
    <w:p w14:paraId="085F53A4" w14:textId="77777777" w:rsidR="0085150E" w:rsidRPr="0085150E" w:rsidRDefault="00C136AC" w:rsidP="0085150E">
      <w:pPr>
        <w:rPr>
          <w:sz w:val="24"/>
        </w:rPr>
      </w:pPr>
      <w:r>
        <w:rPr>
          <w:rFonts w:hint="eastAsia"/>
          <w:sz w:val="24"/>
        </w:rPr>
        <w:t xml:space="preserve">　　　　　　　　　　　　　　　　　　　　　　　　　　　</w:t>
      </w:r>
      <w:r w:rsidR="0085150E" w:rsidRPr="0085150E">
        <w:rPr>
          <w:rFonts w:hint="eastAsia"/>
          <w:sz w:val="24"/>
        </w:rPr>
        <w:t>商号または名称</w:t>
      </w:r>
    </w:p>
    <w:p w14:paraId="4C186164" w14:textId="77777777" w:rsidR="0085150E" w:rsidRPr="0085150E" w:rsidRDefault="00C136AC" w:rsidP="0085150E">
      <w:pPr>
        <w:rPr>
          <w:sz w:val="24"/>
        </w:rPr>
      </w:pPr>
      <w:r>
        <w:rPr>
          <w:rFonts w:hint="eastAsia"/>
          <w:sz w:val="24"/>
        </w:rPr>
        <w:t xml:space="preserve">　　　　　　　　　　　　　　　　　　　　　　　　　　　</w:t>
      </w:r>
      <w:r w:rsidR="00550AED">
        <w:rPr>
          <w:rFonts w:hint="eastAsia"/>
          <w:sz w:val="24"/>
        </w:rPr>
        <w:t>代表者</w:t>
      </w:r>
      <w:r w:rsidR="0059501F">
        <w:rPr>
          <w:rFonts w:hint="eastAsia"/>
          <w:sz w:val="24"/>
        </w:rPr>
        <w:t xml:space="preserve"> </w:t>
      </w:r>
      <w:r w:rsidR="0085150E" w:rsidRPr="0085150E">
        <w:rPr>
          <w:rFonts w:hint="eastAsia"/>
          <w:sz w:val="24"/>
        </w:rPr>
        <w:t>氏</w:t>
      </w:r>
      <w:r w:rsidR="00297890">
        <w:rPr>
          <w:rFonts w:hint="eastAsia"/>
          <w:sz w:val="24"/>
        </w:rPr>
        <w:t xml:space="preserve">　</w:t>
      </w:r>
      <w:r w:rsidR="0085150E" w:rsidRPr="0085150E">
        <w:rPr>
          <w:rFonts w:hint="eastAsia"/>
          <w:sz w:val="24"/>
        </w:rPr>
        <w:t>名</w:t>
      </w:r>
      <w:r w:rsidR="007820C3">
        <w:rPr>
          <w:rFonts w:hint="eastAsia"/>
          <w:sz w:val="24"/>
        </w:rPr>
        <w:t xml:space="preserve">　</w:t>
      </w:r>
      <w:r>
        <w:rPr>
          <w:rFonts w:hint="eastAsia"/>
          <w:sz w:val="24"/>
        </w:rPr>
        <w:t xml:space="preserve">　　</w:t>
      </w:r>
      <w:r w:rsidR="007820C3">
        <w:rPr>
          <w:rFonts w:hint="eastAsia"/>
          <w:sz w:val="24"/>
        </w:rPr>
        <w:t>印</w:t>
      </w:r>
    </w:p>
    <w:p w14:paraId="5E5D169D" w14:textId="77777777" w:rsidR="00297890" w:rsidRPr="0085150E" w:rsidRDefault="00297890">
      <w:pPr>
        <w:rPr>
          <w:sz w:val="24"/>
        </w:rPr>
      </w:pPr>
    </w:p>
    <w:p w14:paraId="34396458" w14:textId="72097021" w:rsidR="001E3EBD" w:rsidRDefault="00827DFC">
      <w:pPr>
        <w:rPr>
          <w:sz w:val="24"/>
        </w:rPr>
      </w:pPr>
      <w:r>
        <w:rPr>
          <w:rFonts w:hint="eastAsia"/>
          <w:sz w:val="24"/>
        </w:rPr>
        <w:t xml:space="preserve">　貴農協</w:t>
      </w:r>
      <w:r w:rsidR="00B300A7">
        <w:rPr>
          <w:rFonts w:hint="eastAsia"/>
          <w:sz w:val="24"/>
        </w:rPr>
        <w:t>より公告のあった</w:t>
      </w:r>
      <w:r w:rsidR="00AC0166">
        <w:rPr>
          <w:rFonts w:hint="eastAsia"/>
          <w:sz w:val="24"/>
        </w:rPr>
        <w:t>根室支所　新築</w:t>
      </w:r>
      <w:r w:rsidR="0085150E">
        <w:rPr>
          <w:rFonts w:hint="eastAsia"/>
          <w:sz w:val="24"/>
        </w:rPr>
        <w:t>工事に係る</w:t>
      </w:r>
      <w:r w:rsidR="00C96E48">
        <w:rPr>
          <w:rFonts w:hint="eastAsia"/>
          <w:sz w:val="24"/>
        </w:rPr>
        <w:t>入札</w:t>
      </w:r>
      <w:r w:rsidR="0085150E">
        <w:rPr>
          <w:rFonts w:hint="eastAsia"/>
          <w:sz w:val="24"/>
        </w:rPr>
        <w:t>参加資格について、下記のとおり申請します。</w:t>
      </w:r>
    </w:p>
    <w:p w14:paraId="18CB5F9C" w14:textId="77777777" w:rsidR="002E7DE8" w:rsidRPr="00AC0166" w:rsidRDefault="002E7DE8">
      <w:pPr>
        <w:rPr>
          <w:sz w:val="24"/>
        </w:rPr>
      </w:pPr>
    </w:p>
    <w:p w14:paraId="4D1F9CC4" w14:textId="77777777" w:rsidR="001E3EBD" w:rsidRPr="0085150E" w:rsidRDefault="00AD3BCF" w:rsidP="00AD3BCF">
      <w:pPr>
        <w:jc w:val="center"/>
        <w:rPr>
          <w:sz w:val="24"/>
        </w:rPr>
      </w:pPr>
      <w:r>
        <w:rPr>
          <w:rFonts w:hint="eastAsia"/>
          <w:sz w:val="24"/>
        </w:rPr>
        <w:t>記</w:t>
      </w:r>
    </w:p>
    <w:p w14:paraId="50CDF4C7" w14:textId="77777777" w:rsidR="002E7DE8" w:rsidRPr="0085150E" w:rsidRDefault="002E7DE8">
      <w:pPr>
        <w:rPr>
          <w:sz w:val="24"/>
        </w:rPr>
      </w:pPr>
    </w:p>
    <w:p w14:paraId="08344D83" w14:textId="29AAD118" w:rsidR="001E3EBD" w:rsidRDefault="00AD3BCF">
      <w:pPr>
        <w:rPr>
          <w:sz w:val="24"/>
        </w:rPr>
      </w:pPr>
      <w:r>
        <w:rPr>
          <w:rFonts w:hint="eastAsia"/>
          <w:sz w:val="24"/>
        </w:rPr>
        <w:t>１．公　告　日：</w:t>
      </w:r>
      <w:r w:rsidR="00AC0166">
        <w:rPr>
          <w:rFonts w:hint="eastAsia"/>
          <w:sz w:val="24"/>
        </w:rPr>
        <w:t>令和</w:t>
      </w:r>
      <w:r w:rsidR="00B27B86">
        <w:rPr>
          <w:rFonts w:hint="eastAsia"/>
          <w:sz w:val="24"/>
        </w:rPr>
        <w:t>６</w:t>
      </w:r>
      <w:r>
        <w:rPr>
          <w:rFonts w:hint="eastAsia"/>
          <w:sz w:val="24"/>
        </w:rPr>
        <w:t>年</w:t>
      </w:r>
      <w:r w:rsidR="00AC0166">
        <w:rPr>
          <w:rFonts w:hint="eastAsia"/>
          <w:sz w:val="24"/>
        </w:rPr>
        <w:t>９</w:t>
      </w:r>
      <w:r>
        <w:rPr>
          <w:rFonts w:hint="eastAsia"/>
          <w:sz w:val="24"/>
        </w:rPr>
        <w:t>月</w:t>
      </w:r>
      <w:r w:rsidR="00B27B86">
        <w:rPr>
          <w:rFonts w:hint="eastAsia"/>
          <w:sz w:val="24"/>
        </w:rPr>
        <w:t>２６</w:t>
      </w:r>
      <w:r>
        <w:rPr>
          <w:rFonts w:hint="eastAsia"/>
          <w:sz w:val="24"/>
        </w:rPr>
        <w:t>日</w:t>
      </w:r>
    </w:p>
    <w:p w14:paraId="598E5E8C" w14:textId="77777777" w:rsidR="002C7EA4" w:rsidRPr="00AC0166" w:rsidRDefault="002C7EA4">
      <w:pPr>
        <w:rPr>
          <w:sz w:val="24"/>
        </w:rPr>
      </w:pPr>
    </w:p>
    <w:p w14:paraId="45CE1765" w14:textId="7CCBC791" w:rsidR="00550AED" w:rsidRDefault="00AD3BCF">
      <w:pPr>
        <w:rPr>
          <w:sz w:val="24"/>
        </w:rPr>
      </w:pPr>
      <w:r>
        <w:rPr>
          <w:rFonts w:hint="eastAsia"/>
          <w:sz w:val="24"/>
        </w:rPr>
        <w:t>２．</w:t>
      </w:r>
      <w:r w:rsidR="00550AED">
        <w:rPr>
          <w:rFonts w:hint="eastAsia"/>
          <w:sz w:val="24"/>
        </w:rPr>
        <w:t>事業主体名：</w:t>
      </w:r>
      <w:r w:rsidR="00AC0166">
        <w:rPr>
          <w:rFonts w:hint="eastAsia"/>
          <w:sz w:val="24"/>
        </w:rPr>
        <w:t>道東あさひ農業協同組合</w:t>
      </w:r>
    </w:p>
    <w:p w14:paraId="0E64652C" w14:textId="77777777" w:rsidR="002C7EA4" w:rsidRPr="000B78F5" w:rsidRDefault="002C7EA4">
      <w:pPr>
        <w:rPr>
          <w:sz w:val="24"/>
        </w:rPr>
      </w:pPr>
    </w:p>
    <w:p w14:paraId="5FDE3629" w14:textId="19CF7F45" w:rsidR="00AD3BCF" w:rsidRPr="000B78F5" w:rsidRDefault="00AC0166">
      <w:pPr>
        <w:rPr>
          <w:sz w:val="24"/>
        </w:rPr>
      </w:pPr>
      <w:r>
        <w:rPr>
          <w:rFonts w:hint="eastAsia"/>
          <w:sz w:val="24"/>
        </w:rPr>
        <w:t>３</w:t>
      </w:r>
      <w:r w:rsidR="00AD3BCF" w:rsidRPr="000B78F5">
        <w:rPr>
          <w:rFonts w:hint="eastAsia"/>
          <w:sz w:val="24"/>
        </w:rPr>
        <w:t>．工　事　名：</w:t>
      </w:r>
      <w:r>
        <w:rPr>
          <w:rFonts w:hint="eastAsia"/>
          <w:sz w:val="24"/>
        </w:rPr>
        <w:t xml:space="preserve">道東あさひ農業協同組合　</w:t>
      </w:r>
      <w:r w:rsidR="00B27B86">
        <w:rPr>
          <w:rFonts w:hint="eastAsia"/>
          <w:sz w:val="24"/>
        </w:rPr>
        <w:t>旧</w:t>
      </w:r>
      <w:r>
        <w:rPr>
          <w:rFonts w:hint="eastAsia"/>
          <w:sz w:val="24"/>
        </w:rPr>
        <w:t xml:space="preserve">根室支所　</w:t>
      </w:r>
      <w:r w:rsidR="00B27B86">
        <w:rPr>
          <w:rFonts w:hint="eastAsia"/>
          <w:sz w:val="24"/>
        </w:rPr>
        <w:t>解体</w:t>
      </w:r>
      <w:r>
        <w:rPr>
          <w:rFonts w:hint="eastAsia"/>
          <w:sz w:val="24"/>
        </w:rPr>
        <w:t>工事</w:t>
      </w:r>
    </w:p>
    <w:p w14:paraId="6AD099E2" w14:textId="77777777" w:rsidR="002C7EA4" w:rsidRPr="000B78F5" w:rsidRDefault="002C7EA4">
      <w:pPr>
        <w:rPr>
          <w:sz w:val="24"/>
        </w:rPr>
      </w:pPr>
    </w:p>
    <w:p w14:paraId="5FAC6EE2" w14:textId="50F28822" w:rsidR="00AD3BCF" w:rsidRPr="000B78F5" w:rsidRDefault="00AC0166">
      <w:pPr>
        <w:rPr>
          <w:sz w:val="24"/>
        </w:rPr>
      </w:pPr>
      <w:r>
        <w:rPr>
          <w:rFonts w:hint="eastAsia"/>
          <w:sz w:val="24"/>
        </w:rPr>
        <w:t>４</w:t>
      </w:r>
      <w:r w:rsidR="00AD3BCF" w:rsidRPr="000B78F5">
        <w:rPr>
          <w:rFonts w:hint="eastAsia"/>
          <w:sz w:val="24"/>
        </w:rPr>
        <w:t>．添付書類</w:t>
      </w:r>
    </w:p>
    <w:p w14:paraId="7526B0A3" w14:textId="77777777" w:rsidR="00FB1076" w:rsidRPr="000B78F5" w:rsidRDefault="002E7DE8" w:rsidP="002E7DE8">
      <w:pPr>
        <w:ind w:left="1620" w:hanging="1620"/>
        <w:rPr>
          <w:sz w:val="24"/>
        </w:rPr>
      </w:pPr>
      <w:r w:rsidRPr="000B78F5">
        <w:rPr>
          <w:rFonts w:hint="eastAsia"/>
          <w:sz w:val="24"/>
        </w:rPr>
        <w:t>（１）会社概要</w:t>
      </w:r>
      <w:r w:rsidR="0083501A" w:rsidRPr="000B78F5">
        <w:rPr>
          <w:rFonts w:hint="eastAsia"/>
          <w:sz w:val="24"/>
        </w:rPr>
        <w:t>がわかるもの</w:t>
      </w:r>
    </w:p>
    <w:p w14:paraId="68534391" w14:textId="77777777" w:rsidR="0083501A" w:rsidRPr="000B78F5" w:rsidRDefault="0083501A" w:rsidP="002E7DE8">
      <w:pPr>
        <w:ind w:left="1620" w:hanging="1620"/>
        <w:rPr>
          <w:sz w:val="24"/>
        </w:rPr>
      </w:pPr>
      <w:r w:rsidRPr="000B78F5">
        <w:rPr>
          <w:rFonts w:hint="eastAsia"/>
          <w:sz w:val="24"/>
        </w:rPr>
        <w:t xml:space="preserve">　　　＊商業登記簿謄本（</w:t>
      </w:r>
      <w:r w:rsidRPr="000B78F5">
        <w:rPr>
          <w:rFonts w:hint="eastAsia"/>
          <w:sz w:val="24"/>
        </w:rPr>
        <w:t>1</w:t>
      </w:r>
      <w:r w:rsidR="00371CFF" w:rsidRPr="000B78F5">
        <w:rPr>
          <w:rFonts w:hint="eastAsia"/>
          <w:sz w:val="24"/>
        </w:rPr>
        <w:t>年以内のもの）、業務報告書等（</w:t>
      </w:r>
      <w:r w:rsidR="003328BD" w:rsidRPr="000B78F5">
        <w:rPr>
          <w:rFonts w:hint="eastAsia"/>
          <w:sz w:val="24"/>
        </w:rPr>
        <w:t>い</w:t>
      </w:r>
      <w:r w:rsidR="00371CFF" w:rsidRPr="000B78F5">
        <w:rPr>
          <w:rFonts w:hint="eastAsia"/>
          <w:sz w:val="24"/>
        </w:rPr>
        <w:t>ず</w:t>
      </w:r>
      <w:r w:rsidR="003328BD" w:rsidRPr="000B78F5">
        <w:rPr>
          <w:rFonts w:hint="eastAsia"/>
          <w:sz w:val="24"/>
        </w:rPr>
        <w:t>れも</w:t>
      </w:r>
      <w:r w:rsidRPr="000B78F5">
        <w:rPr>
          <w:rFonts w:hint="eastAsia"/>
          <w:sz w:val="24"/>
        </w:rPr>
        <w:t>コピー可）</w:t>
      </w:r>
    </w:p>
    <w:p w14:paraId="5D53F04F" w14:textId="77777777" w:rsidR="00FB1076" w:rsidRPr="000B78F5" w:rsidRDefault="00E76611" w:rsidP="002E7DE8">
      <w:pPr>
        <w:ind w:left="1620" w:hanging="1620"/>
        <w:rPr>
          <w:sz w:val="24"/>
        </w:rPr>
      </w:pPr>
      <w:r w:rsidRPr="000B78F5">
        <w:rPr>
          <w:rFonts w:hint="eastAsia"/>
          <w:sz w:val="24"/>
        </w:rPr>
        <w:t>（２）建設業許可通知書（写）</w:t>
      </w:r>
    </w:p>
    <w:p w14:paraId="7836F058" w14:textId="77777777" w:rsidR="00FB1076" w:rsidRPr="000B78F5" w:rsidRDefault="00E76611" w:rsidP="002E7DE8">
      <w:pPr>
        <w:ind w:left="1620" w:hanging="1620"/>
        <w:rPr>
          <w:sz w:val="24"/>
        </w:rPr>
      </w:pPr>
      <w:r w:rsidRPr="000B78F5">
        <w:rPr>
          <w:rFonts w:hint="eastAsia"/>
          <w:sz w:val="24"/>
        </w:rPr>
        <w:t>（３）工事経歴書（直近３ヶ年間分）</w:t>
      </w:r>
    </w:p>
    <w:p w14:paraId="6EAF6484" w14:textId="77777777" w:rsidR="00FB1076" w:rsidRPr="000B78F5" w:rsidRDefault="00FB1076" w:rsidP="002E7DE8">
      <w:pPr>
        <w:ind w:left="1620" w:hanging="1620"/>
        <w:rPr>
          <w:sz w:val="24"/>
        </w:rPr>
      </w:pPr>
      <w:r w:rsidRPr="000B78F5">
        <w:rPr>
          <w:rFonts w:hint="eastAsia"/>
          <w:sz w:val="24"/>
        </w:rPr>
        <w:t>（４）</w:t>
      </w:r>
      <w:r w:rsidR="00E76611" w:rsidRPr="000B78F5">
        <w:rPr>
          <w:rFonts w:hint="eastAsia"/>
          <w:sz w:val="24"/>
        </w:rPr>
        <w:t>技術職員名簿</w:t>
      </w:r>
    </w:p>
    <w:p w14:paraId="59B0023B" w14:textId="77777777" w:rsidR="002E7DE8" w:rsidRPr="000B78F5" w:rsidRDefault="00FB1076" w:rsidP="002E7DE8">
      <w:pPr>
        <w:ind w:left="1620" w:hanging="1620"/>
        <w:rPr>
          <w:sz w:val="24"/>
        </w:rPr>
      </w:pPr>
      <w:r w:rsidRPr="000B78F5">
        <w:rPr>
          <w:rFonts w:hint="eastAsia"/>
          <w:sz w:val="24"/>
        </w:rPr>
        <w:t>（５）</w:t>
      </w:r>
      <w:r w:rsidR="00C136AC" w:rsidRPr="000B78F5">
        <w:rPr>
          <w:rFonts w:hint="eastAsia"/>
          <w:sz w:val="24"/>
        </w:rPr>
        <w:t>経営規模等評価結果通知書およ</w:t>
      </w:r>
      <w:r w:rsidR="00E76611" w:rsidRPr="000B78F5">
        <w:rPr>
          <w:rFonts w:hint="eastAsia"/>
          <w:sz w:val="24"/>
        </w:rPr>
        <w:t>び総合評定値通知書（直近３ヶ年間分）</w:t>
      </w:r>
    </w:p>
    <w:p w14:paraId="50526906" w14:textId="77777777" w:rsidR="002E7DE8" w:rsidRPr="000B78F5" w:rsidRDefault="00340ED1">
      <w:pPr>
        <w:rPr>
          <w:sz w:val="24"/>
        </w:rPr>
      </w:pPr>
      <w:r w:rsidRPr="000B78F5">
        <w:rPr>
          <w:rFonts w:hint="eastAsia"/>
          <w:sz w:val="24"/>
        </w:rPr>
        <w:t>（６）民事再生</w:t>
      </w:r>
      <w:r w:rsidR="000F7AA5" w:rsidRPr="000B78F5">
        <w:rPr>
          <w:rFonts w:hint="eastAsia"/>
          <w:sz w:val="24"/>
        </w:rPr>
        <w:t>および</w:t>
      </w:r>
      <w:r w:rsidR="00293037" w:rsidRPr="000B78F5">
        <w:rPr>
          <w:rFonts w:hint="eastAsia"/>
          <w:sz w:val="24"/>
        </w:rPr>
        <w:t>会社更生</w:t>
      </w:r>
      <w:r w:rsidR="00107006" w:rsidRPr="000B78F5">
        <w:rPr>
          <w:rFonts w:hint="eastAsia"/>
          <w:sz w:val="24"/>
        </w:rPr>
        <w:t>の</w:t>
      </w:r>
      <w:r w:rsidR="00293037" w:rsidRPr="000B78F5">
        <w:rPr>
          <w:rFonts w:hint="eastAsia"/>
          <w:sz w:val="24"/>
        </w:rPr>
        <w:t>手続き</w:t>
      </w:r>
      <w:r w:rsidR="00A368ED" w:rsidRPr="000B78F5">
        <w:rPr>
          <w:rFonts w:hint="eastAsia"/>
          <w:sz w:val="24"/>
        </w:rPr>
        <w:t>経歴</w:t>
      </w:r>
      <w:r w:rsidR="002E7DE8" w:rsidRPr="000B78F5">
        <w:rPr>
          <w:rFonts w:hint="eastAsia"/>
          <w:sz w:val="24"/>
        </w:rPr>
        <w:t>確認書</w:t>
      </w:r>
    </w:p>
    <w:p w14:paraId="0493F1FC" w14:textId="77777777" w:rsidR="000C26C2" w:rsidRPr="000B78F5" w:rsidRDefault="00254EF7">
      <w:pPr>
        <w:rPr>
          <w:sz w:val="24"/>
        </w:rPr>
      </w:pPr>
      <w:r w:rsidRPr="000B78F5">
        <w:rPr>
          <w:rFonts w:hint="eastAsia"/>
          <w:sz w:val="24"/>
        </w:rPr>
        <w:t>（７）連絡先</w:t>
      </w:r>
      <w:r w:rsidR="000F7AA5" w:rsidRPr="000B78F5">
        <w:rPr>
          <w:rFonts w:hint="eastAsia"/>
          <w:sz w:val="24"/>
        </w:rPr>
        <w:t>および</w:t>
      </w:r>
      <w:r w:rsidRPr="000B78F5">
        <w:rPr>
          <w:rFonts w:hint="eastAsia"/>
          <w:sz w:val="24"/>
        </w:rPr>
        <w:t>担当者通知書</w:t>
      </w:r>
    </w:p>
    <w:p w14:paraId="3AB70C1E" w14:textId="77777777" w:rsidR="00901B9E" w:rsidRDefault="00901B9E">
      <w:pPr>
        <w:rPr>
          <w:sz w:val="24"/>
        </w:rPr>
      </w:pPr>
      <w:r w:rsidRPr="000B78F5">
        <w:rPr>
          <w:rFonts w:hint="eastAsia"/>
          <w:sz w:val="24"/>
        </w:rPr>
        <w:t>（８）契約に係る</w:t>
      </w:r>
      <w:r w:rsidRPr="00550222">
        <w:rPr>
          <w:rFonts w:hint="eastAsia"/>
          <w:sz w:val="24"/>
        </w:rPr>
        <w:t>指名停止</w:t>
      </w:r>
      <w:r w:rsidR="00E73A4F" w:rsidRPr="00550222">
        <w:rPr>
          <w:rFonts w:hint="eastAsia"/>
          <w:sz w:val="24"/>
        </w:rPr>
        <w:t>等</w:t>
      </w:r>
      <w:r w:rsidRPr="000B78F5">
        <w:rPr>
          <w:rFonts w:hint="eastAsia"/>
          <w:sz w:val="24"/>
        </w:rPr>
        <w:t>に関する申立書</w:t>
      </w:r>
    </w:p>
    <w:p w14:paraId="1B589DE3" w14:textId="77777777" w:rsidR="00F77B01" w:rsidRPr="00AC0166" w:rsidRDefault="00F77B01" w:rsidP="00F77B01">
      <w:pPr>
        <w:rPr>
          <w:sz w:val="24"/>
        </w:rPr>
      </w:pPr>
      <w:r w:rsidRPr="00AC0166">
        <w:rPr>
          <w:rFonts w:hint="eastAsia"/>
          <w:sz w:val="24"/>
        </w:rPr>
        <w:t>（９）不当事項として指摘された工事等への関係の有無に係る申立書</w:t>
      </w:r>
    </w:p>
    <w:p w14:paraId="31ADCFC7" w14:textId="6C0E5E6E" w:rsidR="00F77B01" w:rsidRDefault="00F77B01">
      <w:pPr>
        <w:rPr>
          <w:sz w:val="24"/>
        </w:rPr>
      </w:pPr>
      <w:r w:rsidRPr="00AC0166">
        <w:rPr>
          <w:rFonts w:hint="eastAsia"/>
          <w:sz w:val="24"/>
        </w:rPr>
        <w:t>（</w:t>
      </w:r>
      <w:r w:rsidRPr="00AC0166">
        <w:rPr>
          <w:rFonts w:hint="eastAsia"/>
          <w:sz w:val="24"/>
        </w:rPr>
        <w:t>10</w:t>
      </w:r>
      <w:r w:rsidRPr="00AC0166">
        <w:rPr>
          <w:rFonts w:hint="eastAsia"/>
          <w:sz w:val="24"/>
        </w:rPr>
        <w:t>）社会保険関係法令の遵守に係る誓約書</w:t>
      </w:r>
    </w:p>
    <w:p w14:paraId="7E499DE4" w14:textId="30A7EBE0" w:rsidR="005421A1" w:rsidRPr="005421A1" w:rsidRDefault="005421A1" w:rsidP="005421A1">
      <w:pPr>
        <w:ind w:left="720" w:hangingChars="300" w:hanging="720"/>
        <w:rPr>
          <w:sz w:val="24"/>
        </w:rPr>
      </w:pPr>
      <w:r>
        <w:rPr>
          <w:rFonts w:hint="eastAsia"/>
          <w:sz w:val="24"/>
        </w:rPr>
        <w:t>（</w:t>
      </w:r>
      <w:r>
        <w:rPr>
          <w:rFonts w:hint="eastAsia"/>
          <w:sz w:val="24"/>
        </w:rPr>
        <w:t>11</w:t>
      </w:r>
      <w:r>
        <w:rPr>
          <w:rFonts w:hint="eastAsia"/>
          <w:sz w:val="24"/>
        </w:rPr>
        <w:t>）</w:t>
      </w:r>
      <w:r w:rsidRPr="005421A1">
        <w:rPr>
          <w:rFonts w:hint="eastAsia"/>
          <w:sz w:val="24"/>
        </w:rPr>
        <w:t>本工事と同種の工事を元請けとして道内で施工した実績。また、おおむね同規模と認められる工事を元請けとして施工した実績が確認できる資料</w:t>
      </w:r>
    </w:p>
    <w:p w14:paraId="7408D59D" w14:textId="77777777" w:rsidR="00AD3BCF" w:rsidRPr="000B78F5" w:rsidRDefault="00A75C89" w:rsidP="00A75C89">
      <w:pPr>
        <w:jc w:val="right"/>
        <w:rPr>
          <w:rFonts w:ascii="ＭＳ 明朝" w:hAnsi="ＭＳ 明朝"/>
          <w:sz w:val="24"/>
        </w:rPr>
      </w:pPr>
      <w:r w:rsidRPr="000B78F5">
        <w:rPr>
          <w:rFonts w:ascii="ＭＳ 明朝" w:hAnsi="ＭＳ 明朝" w:hint="eastAsia"/>
          <w:sz w:val="24"/>
        </w:rPr>
        <w:t>以上</w:t>
      </w:r>
    </w:p>
    <w:sectPr w:rsidR="00AD3BCF" w:rsidRPr="000B78F5" w:rsidSect="00F77B01">
      <w:footerReference w:type="even" r:id="rId6"/>
      <w:pgSz w:w="11906" w:h="16838"/>
      <w:pgMar w:top="1620" w:right="1286" w:bottom="709" w:left="1440" w:header="851" w:footer="992" w:gutter="0"/>
      <w:pgNumType w:fmt="numberInDash" w:start="7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887A" w14:textId="77777777" w:rsidR="00C04532" w:rsidRDefault="00C04532">
      <w:r>
        <w:separator/>
      </w:r>
    </w:p>
  </w:endnote>
  <w:endnote w:type="continuationSeparator" w:id="0">
    <w:p w14:paraId="725A95EC" w14:textId="77777777" w:rsidR="00C04532" w:rsidRDefault="00C0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704A" w14:textId="77777777" w:rsidR="000B7D20" w:rsidRDefault="000B7D20" w:rsidP="000B7D2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253A286" w14:textId="77777777" w:rsidR="000B7D20" w:rsidRDefault="000B7D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69F8B" w14:textId="77777777" w:rsidR="00C04532" w:rsidRDefault="00C04532">
      <w:r>
        <w:separator/>
      </w:r>
    </w:p>
  </w:footnote>
  <w:footnote w:type="continuationSeparator" w:id="0">
    <w:p w14:paraId="77FC2999" w14:textId="77777777" w:rsidR="00C04532" w:rsidRDefault="00C04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EBD"/>
    <w:rsid w:val="00004233"/>
    <w:rsid w:val="000117A9"/>
    <w:rsid w:val="00013BC0"/>
    <w:rsid w:val="000213CE"/>
    <w:rsid w:val="000629A4"/>
    <w:rsid w:val="00063605"/>
    <w:rsid w:val="0006569A"/>
    <w:rsid w:val="000B0478"/>
    <w:rsid w:val="000B1449"/>
    <w:rsid w:val="000B78F5"/>
    <w:rsid w:val="000B7D20"/>
    <w:rsid w:val="000C26C2"/>
    <w:rsid w:val="000D52E8"/>
    <w:rsid w:val="000F7AA5"/>
    <w:rsid w:val="00107006"/>
    <w:rsid w:val="00136547"/>
    <w:rsid w:val="00173F34"/>
    <w:rsid w:val="001741C7"/>
    <w:rsid w:val="0018665D"/>
    <w:rsid w:val="001A2F91"/>
    <w:rsid w:val="001B24C4"/>
    <w:rsid w:val="001E3EBD"/>
    <w:rsid w:val="00241B8F"/>
    <w:rsid w:val="00254EF7"/>
    <w:rsid w:val="00283865"/>
    <w:rsid w:val="00293037"/>
    <w:rsid w:val="00297890"/>
    <w:rsid w:val="002C7EA4"/>
    <w:rsid w:val="002E7DE8"/>
    <w:rsid w:val="003310E4"/>
    <w:rsid w:val="003328BD"/>
    <w:rsid w:val="00335F81"/>
    <w:rsid w:val="00340ED1"/>
    <w:rsid w:val="00371CFF"/>
    <w:rsid w:val="00381916"/>
    <w:rsid w:val="003D7230"/>
    <w:rsid w:val="003F19AD"/>
    <w:rsid w:val="003F7CFF"/>
    <w:rsid w:val="00400B30"/>
    <w:rsid w:val="00417BCB"/>
    <w:rsid w:val="00422381"/>
    <w:rsid w:val="00442308"/>
    <w:rsid w:val="00456D2E"/>
    <w:rsid w:val="004644B3"/>
    <w:rsid w:val="00473767"/>
    <w:rsid w:val="00476F18"/>
    <w:rsid w:val="004869A9"/>
    <w:rsid w:val="004A1DE4"/>
    <w:rsid w:val="0050005B"/>
    <w:rsid w:val="00516DBE"/>
    <w:rsid w:val="00536F05"/>
    <w:rsid w:val="005421A1"/>
    <w:rsid w:val="00550222"/>
    <w:rsid w:val="00550AED"/>
    <w:rsid w:val="00584437"/>
    <w:rsid w:val="0059501F"/>
    <w:rsid w:val="00664E98"/>
    <w:rsid w:val="00695ADA"/>
    <w:rsid w:val="006B689F"/>
    <w:rsid w:val="006C0787"/>
    <w:rsid w:val="006C3129"/>
    <w:rsid w:val="00730E5F"/>
    <w:rsid w:val="007342CD"/>
    <w:rsid w:val="00751A4A"/>
    <w:rsid w:val="007820C3"/>
    <w:rsid w:val="007A0368"/>
    <w:rsid w:val="007B0579"/>
    <w:rsid w:val="007D72C8"/>
    <w:rsid w:val="007E0AFB"/>
    <w:rsid w:val="007F11AE"/>
    <w:rsid w:val="007F3566"/>
    <w:rsid w:val="008266A1"/>
    <w:rsid w:val="0082788D"/>
    <w:rsid w:val="00827DFC"/>
    <w:rsid w:val="0083501A"/>
    <w:rsid w:val="008470F6"/>
    <w:rsid w:val="0085150E"/>
    <w:rsid w:val="008C0131"/>
    <w:rsid w:val="008F3E31"/>
    <w:rsid w:val="00901B9E"/>
    <w:rsid w:val="00904356"/>
    <w:rsid w:val="00946517"/>
    <w:rsid w:val="00947CAD"/>
    <w:rsid w:val="009824E8"/>
    <w:rsid w:val="009C57E9"/>
    <w:rsid w:val="00A368ED"/>
    <w:rsid w:val="00A75C89"/>
    <w:rsid w:val="00AC0166"/>
    <w:rsid w:val="00AC3124"/>
    <w:rsid w:val="00AD3BCF"/>
    <w:rsid w:val="00AD6525"/>
    <w:rsid w:val="00AF3404"/>
    <w:rsid w:val="00B06D0B"/>
    <w:rsid w:val="00B27B86"/>
    <w:rsid w:val="00B300A7"/>
    <w:rsid w:val="00B35499"/>
    <w:rsid w:val="00B424FF"/>
    <w:rsid w:val="00BF1994"/>
    <w:rsid w:val="00BF2C61"/>
    <w:rsid w:val="00C04532"/>
    <w:rsid w:val="00C136AC"/>
    <w:rsid w:val="00C40F68"/>
    <w:rsid w:val="00C541E6"/>
    <w:rsid w:val="00C85901"/>
    <w:rsid w:val="00C96E48"/>
    <w:rsid w:val="00CD2856"/>
    <w:rsid w:val="00D10CEA"/>
    <w:rsid w:val="00D4048C"/>
    <w:rsid w:val="00D53846"/>
    <w:rsid w:val="00DA3289"/>
    <w:rsid w:val="00DB23E5"/>
    <w:rsid w:val="00DC587A"/>
    <w:rsid w:val="00DE37AA"/>
    <w:rsid w:val="00DE67FD"/>
    <w:rsid w:val="00E139BB"/>
    <w:rsid w:val="00E24B23"/>
    <w:rsid w:val="00E73A4F"/>
    <w:rsid w:val="00E76611"/>
    <w:rsid w:val="00EE0C63"/>
    <w:rsid w:val="00EF4F19"/>
    <w:rsid w:val="00F31740"/>
    <w:rsid w:val="00F531BF"/>
    <w:rsid w:val="00F63457"/>
    <w:rsid w:val="00F6511A"/>
    <w:rsid w:val="00F65CC2"/>
    <w:rsid w:val="00F77B01"/>
    <w:rsid w:val="00FB1076"/>
    <w:rsid w:val="00FD23B2"/>
    <w:rsid w:val="00FF3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8E6CC4"/>
  <w15:docId w15:val="{557D1615-FB1C-4D0E-AB77-DC7ED5E5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17BCB"/>
    <w:rPr>
      <w:rFonts w:ascii="Arial" w:eastAsia="ＭＳ ゴシック" w:hAnsi="Arial"/>
      <w:sz w:val="18"/>
      <w:szCs w:val="18"/>
    </w:rPr>
  </w:style>
  <w:style w:type="paragraph" w:styleId="a4">
    <w:name w:val="Closing"/>
    <w:basedOn w:val="a"/>
    <w:rsid w:val="00473767"/>
    <w:pPr>
      <w:jc w:val="right"/>
    </w:pPr>
  </w:style>
  <w:style w:type="table" w:styleId="a5">
    <w:name w:val="Table Grid"/>
    <w:basedOn w:val="a1"/>
    <w:rsid w:val="00695A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0B7D20"/>
    <w:pPr>
      <w:tabs>
        <w:tab w:val="center" w:pos="4252"/>
        <w:tab w:val="right" w:pos="8504"/>
      </w:tabs>
      <w:snapToGrid w:val="0"/>
    </w:pPr>
  </w:style>
  <w:style w:type="character" w:styleId="a7">
    <w:name w:val="page number"/>
    <w:basedOn w:val="a0"/>
    <w:rsid w:val="000B7D20"/>
  </w:style>
  <w:style w:type="paragraph" w:styleId="a8">
    <w:name w:val="header"/>
    <w:basedOn w:val="a"/>
    <w:link w:val="a9"/>
    <w:rsid w:val="00442308"/>
    <w:pPr>
      <w:tabs>
        <w:tab w:val="center" w:pos="4252"/>
        <w:tab w:val="right" w:pos="8504"/>
      </w:tabs>
      <w:snapToGrid w:val="0"/>
    </w:pPr>
  </w:style>
  <w:style w:type="character" w:customStyle="1" w:styleId="a9">
    <w:name w:val="ヘッダー (文字)"/>
    <w:link w:val="a8"/>
    <w:rsid w:val="00F531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一般競争入札参加資格申請書</vt:lpstr>
      <vt:lpstr>一般競争入札参加資格申請書</vt:lpstr>
    </vt:vector>
  </TitlesOfParts>
  <Company>JA全農</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一般競争入札参加資格申請書</dc:title>
  <dc:creator>生産資材部</dc:creator>
  <cp:lastModifiedBy>青木　秀行</cp:lastModifiedBy>
  <cp:revision>8</cp:revision>
  <cp:lastPrinted>2010-10-18T01:39:00Z</cp:lastPrinted>
  <dcterms:created xsi:type="dcterms:W3CDTF">2017-12-11T01:02:00Z</dcterms:created>
  <dcterms:modified xsi:type="dcterms:W3CDTF">2024-09-12T01:08:00Z</dcterms:modified>
</cp:coreProperties>
</file>